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E7F" w:rsidRPr="006F4E7F" w:rsidRDefault="006F4E7F" w:rsidP="006F4E7F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6F4E7F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В.В.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становление системы </w:t>
      </w:r>
      <w:proofErr w:type="gram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proofErr w:type="gram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ребенка, развитие внутренней мотивации к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социо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-культурную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6F4E7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871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Музыка.1–4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</w:tbl>
    <w:p w:rsidR="006F4E7F" w:rsidRDefault="006F4E7F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E31F6" w:rsidRDefault="008B5286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301420" w:rsidRDefault="00301420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>
        <w:rPr>
          <w:color w:val="000000"/>
        </w:rPr>
        <w:t>заклички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потешки</w:t>
      </w:r>
      <w:proofErr w:type="spellEnd"/>
      <w:r>
        <w:rPr>
          <w:color w:val="000000"/>
        </w:rPr>
        <w:t>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proofErr w:type="spellStart"/>
      <w:r>
        <w:rPr>
          <w:b/>
          <w:bCs/>
          <w:color w:val="000000"/>
        </w:rPr>
        <w:t>Mодуль</w:t>
      </w:r>
      <w:proofErr w:type="spellEnd"/>
      <w:r>
        <w:rPr>
          <w:b/>
          <w:bCs/>
          <w:color w:val="000000"/>
        </w:rPr>
        <w:t xml:space="preserve">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lastRenderedPageBreak/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</w:t>
      </w:r>
      <w:proofErr w:type="spellStart"/>
      <w:r>
        <w:rPr>
          <w:color w:val="000000"/>
        </w:rPr>
        <w:t>Кабалевского</w:t>
      </w:r>
      <w:proofErr w:type="spellEnd"/>
      <w:r>
        <w:rPr>
          <w:color w:val="000000"/>
        </w:rPr>
        <w:t xml:space="preserve"> и др. Понятие </w:t>
      </w:r>
      <w:proofErr w:type="spellStart"/>
      <w:proofErr w:type="gramStart"/>
      <w:r>
        <w:rPr>
          <w:color w:val="000000"/>
        </w:rPr>
        <w:t>жанра.Песня</w:t>
      </w:r>
      <w:proofErr w:type="spellEnd"/>
      <w:proofErr w:type="gramEnd"/>
      <w:r>
        <w:rPr>
          <w:color w:val="000000"/>
        </w:rPr>
        <w:t xml:space="preserve">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proofErr w:type="spellStart"/>
      <w:r>
        <w:rPr>
          <w:color w:val="000000"/>
        </w:rPr>
        <w:t>Аднан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Шахбулатов</w:t>
      </w:r>
      <w:proofErr w:type="spellEnd"/>
      <w:r>
        <w:rPr>
          <w:color w:val="000000"/>
        </w:rPr>
        <w:t xml:space="preserve">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>
        <w:rPr>
          <w:color w:val="000000"/>
        </w:rPr>
        <w:t>атор</w:t>
      </w:r>
      <w:proofErr w:type="spellEnd"/>
      <w:r>
        <w:rPr>
          <w:color w:val="000000"/>
        </w:rPr>
        <w:t>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 xml:space="preserve">Предки современной флейты. Легенда о нимфе </w:t>
      </w:r>
      <w:proofErr w:type="spellStart"/>
      <w:r>
        <w:rPr>
          <w:color w:val="000000"/>
        </w:rPr>
        <w:t>Сиринкс</w:t>
      </w:r>
      <w:proofErr w:type="spellEnd"/>
      <w:r>
        <w:rPr>
          <w:color w:val="000000"/>
        </w:rPr>
        <w:t>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Музыка —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временно́е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</w:t>
      </w:r>
      <w:proofErr w:type="spellEnd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Мотив, музыкальная фраза.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Поступенное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Понятие лада. Семиступенные лады мажор и минор. Краска звучания.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Ступеневый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Колокольность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композиторовклассиков</w:t>
      </w:r>
      <w:proofErr w:type="spellEnd"/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заклички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потешки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Предки современной флейты. Легенда о нимфе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Сиринкс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Особенности джаза: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импровизационность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Поступенное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Колокольность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</w:t>
      </w:r>
      <w:bookmarkStart w:id="0" w:name="_GoBack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lastRenderedPageBreak/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музыкантыисполнители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bookmarkEnd w:id="0"/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Базовые</w:t>
      </w:r>
      <w:proofErr w:type="spellEnd"/>
      <w:r w:rsidRPr="008B5286">
        <w:t xml:space="preserve"> </w:t>
      </w:r>
      <w:proofErr w:type="spellStart"/>
      <w:r w:rsidRPr="008B5286">
        <w:t>исследовательские</w:t>
      </w:r>
      <w:proofErr w:type="spellEnd"/>
      <w:r w:rsidRPr="008B5286">
        <w:t xml:space="preserve"> </w:t>
      </w:r>
      <w:proofErr w:type="spellStart"/>
      <w:r w:rsidRPr="008B5286">
        <w:t>действия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F4E7F">
        <w:rPr>
          <w:lang w:val="ru-RU"/>
        </w:rPr>
        <w:t>музицирования</w:t>
      </w:r>
      <w:proofErr w:type="spellEnd"/>
      <w:r w:rsidRPr="006F4E7F">
        <w:rPr>
          <w:lang w:val="ru-RU"/>
        </w:rPr>
        <w:t>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Работа</w:t>
      </w:r>
      <w:proofErr w:type="spellEnd"/>
      <w:r w:rsidRPr="008B5286">
        <w:t xml:space="preserve"> с </w:t>
      </w:r>
      <w:proofErr w:type="spellStart"/>
      <w:r w:rsidRPr="008B5286">
        <w:t>информацией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Вербальная</w:t>
      </w:r>
      <w:proofErr w:type="spellEnd"/>
      <w:r w:rsidRPr="008B5286">
        <w:t xml:space="preserve"> </w:t>
      </w:r>
      <w:proofErr w:type="spellStart"/>
      <w:r w:rsidRPr="008B5286">
        <w:t>коммуникация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Совместная</w:t>
      </w:r>
      <w:proofErr w:type="spellEnd"/>
      <w:r w:rsidRPr="008B5286">
        <w:t xml:space="preserve"> </w:t>
      </w:r>
      <w:proofErr w:type="spellStart"/>
      <w:r w:rsidRPr="008B5286">
        <w:t>деятельность</w:t>
      </w:r>
      <w:proofErr w:type="spellEnd"/>
      <w:r w:rsidRPr="008B5286">
        <w:t xml:space="preserve"> (</w:t>
      </w:r>
      <w:proofErr w:type="spellStart"/>
      <w:r w:rsidRPr="008B5286">
        <w:t>сотрудничество</w:t>
      </w:r>
      <w:proofErr w:type="spellEnd"/>
      <w:r w:rsidRPr="008B5286">
        <w:t>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стремиться к объединению усилий, эмоциональной </w:t>
      </w:r>
      <w:proofErr w:type="spellStart"/>
      <w:r w:rsidRPr="006F4E7F">
        <w:rPr>
          <w:lang w:val="ru-RU"/>
        </w:rPr>
        <w:t>эмпатии</w:t>
      </w:r>
      <w:proofErr w:type="spellEnd"/>
      <w:r w:rsidRPr="006F4E7F">
        <w:rPr>
          <w:lang w:val="ru-RU"/>
        </w:rPr>
        <w:t xml:space="preserve">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</w:t>
      </w:r>
      <w:r w:rsidR="005D3D4C">
        <w:t xml:space="preserve"> </w:t>
      </w:r>
      <w:r>
        <w:rPr>
          <w:color w:val="000000"/>
        </w:rPr>
        <w:t>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</w:t>
      </w:r>
      <w:r w:rsidR="005D3D4C">
        <w:t xml:space="preserve"> </w:t>
      </w:r>
      <w:r>
        <w:rPr>
          <w:color w:val="000000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proofErr w:type="gramStart"/>
      <w:r>
        <w:rPr>
          <w:b/>
          <w:bCs/>
          <w:color w:val="000000"/>
        </w:rPr>
        <w:t>Модуль  «</w:t>
      </w:r>
      <w:proofErr w:type="gramEnd"/>
      <w:r>
        <w:rPr>
          <w:b/>
          <w:bCs/>
          <w:color w:val="000000"/>
        </w:rPr>
        <w:t xml:space="preserve">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  <w:r w:rsidR="005D3D4C">
        <w:t xml:space="preserve"> </w:t>
      </w: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  <w:r w:rsidR="005D3D4C">
        <w:t xml:space="preserve"> </w:t>
      </w:r>
      <w:r>
        <w:rPr>
          <w:color w:val="000000"/>
        </w:rPr>
        <w:t>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</w:t>
      </w:r>
      <w:r w:rsidR="005D3D4C">
        <w:t xml:space="preserve"> </w:t>
      </w:r>
      <w:r>
        <w:rPr>
          <w:color w:val="000000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  <w:r w:rsidR="005D3D4C">
        <w:t xml:space="preserve"> </w:t>
      </w:r>
      <w:r>
        <w:rPr>
          <w:color w:val="000000"/>
        </w:rPr>
        <w:t>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217319" w:rsidP="00217319">
      <w:pPr>
        <w:pStyle w:val="a4"/>
        <w:spacing w:before="0" w:beforeAutospacing="0" w:after="3" w:afterAutospacing="0"/>
        <w:ind w:right="753"/>
        <w:jc w:val="both"/>
      </w:pPr>
      <w:r>
        <w:rPr>
          <w:b/>
          <w:bCs/>
          <w:color w:val="000000"/>
        </w:rPr>
        <w:t xml:space="preserve">     </w:t>
      </w:r>
      <w:r w:rsidR="00301420"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 w:rsidR="005D3D4C"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 w:rsidR="005D3D4C"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lastRenderedPageBreak/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proofErr w:type="gramStart"/>
      <w:r>
        <w:rPr>
          <w:b/>
          <w:bCs/>
          <w:color w:val="000000"/>
        </w:rPr>
        <w:t>Модуль  «</w:t>
      </w:r>
      <w:proofErr w:type="gramEnd"/>
      <w:r>
        <w:rPr>
          <w:b/>
          <w:bCs/>
          <w:color w:val="000000"/>
        </w:rPr>
        <w:t xml:space="preserve">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 xml:space="preserve">понимать значение термина «музыкальная форма», определять на слух простые </w:t>
      </w:r>
      <w:proofErr w:type="spellStart"/>
      <w:r>
        <w:rPr>
          <w:color w:val="000000"/>
        </w:rPr>
        <w:t>музыкальныеформы</w:t>
      </w:r>
      <w:proofErr w:type="spellEnd"/>
      <w:r>
        <w:rPr>
          <w:color w:val="000000"/>
        </w:rPr>
        <w:t xml:space="preserve"> — двухчастную,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lastRenderedPageBreak/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 xml:space="preserve">определять и называть особенности музыкально-сценических жанров (опера, балет, </w:t>
      </w:r>
      <w:proofErr w:type="spellStart"/>
      <w:proofErr w:type="gramStart"/>
      <w:r>
        <w:rPr>
          <w:color w:val="000000"/>
        </w:rPr>
        <w:t>оперетта,мюзикл</w:t>
      </w:r>
      <w:proofErr w:type="spellEnd"/>
      <w:proofErr w:type="gramEnd"/>
      <w:r>
        <w:rPr>
          <w:color w:val="000000"/>
        </w:rPr>
        <w:t>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</w:t>
      </w:r>
      <w:r w:rsidR="005D3D4C" w:rsidRPr="00217319">
        <w:rPr>
          <w:rFonts w:cstheme="minorHAnsi"/>
          <w:lang w:val="ru-RU"/>
        </w:rPr>
        <w:t xml:space="preserve"> </w:t>
      </w:r>
      <w:r w:rsidRPr="00217319">
        <w:rPr>
          <w:rFonts w:cstheme="minorHAnsi"/>
          <w:lang w:val="ru-RU"/>
        </w:rPr>
        <w:t>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lastRenderedPageBreak/>
        <w:t>Модуль  «</w:t>
      </w:r>
      <w:proofErr w:type="gramEnd"/>
      <w:r w:rsidRPr="00217319">
        <w:rPr>
          <w:rFonts w:cstheme="minorHAnsi"/>
          <w:b/>
          <w:lang w:val="ru-RU"/>
        </w:rPr>
        <w:t xml:space="preserve">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класс: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>Модуль  «</w:t>
      </w:r>
      <w:proofErr w:type="gramEnd"/>
      <w:r w:rsidRPr="00217319">
        <w:rPr>
          <w:rFonts w:cstheme="minorHAnsi"/>
          <w:b/>
          <w:lang w:val="ru-RU"/>
        </w:rPr>
        <w:t xml:space="preserve">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992"/>
        <w:gridCol w:w="1417"/>
        <w:gridCol w:w="1843"/>
        <w:gridCol w:w="2835"/>
      </w:tblGrid>
      <w:tr w:rsidR="00471967" w:rsidRPr="006F4E7F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практические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6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7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предметам в разделе музыка большое количество музыкальных файлов к программам, возможна сортировка по классу.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  <w:r w:rsidRPr="00A20362">
              <w:rPr>
                <w:color w:val="000000"/>
              </w:rPr>
              <w:t xml:space="preserve"> 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5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Край, в котором ты 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7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 xml:space="preserve">Русские народные </w:t>
            </w:r>
            <w:r w:rsidRPr="00A20362">
              <w:rPr>
                <w:iCs/>
                <w:color w:val="000000"/>
              </w:rPr>
              <w:lastRenderedPageBreak/>
              <w:t>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9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proofErr w:type="spellStart"/>
            <w:r w:rsidRPr="00A20362">
              <w:rPr>
                <w:b/>
                <w:bCs/>
                <w:color w:val="00000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</w:rPr>
              <w:t xml:space="preserve">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t>15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17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 xml:space="preserve">Модуль </w:t>
            </w:r>
            <w:r w:rsidRPr="00A20362">
              <w:rPr>
                <w:b/>
                <w:bCs/>
                <w:color w:val="000000"/>
              </w:rPr>
              <w:lastRenderedPageBreak/>
              <w:t>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551"/>
        <w:gridCol w:w="2835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 xml:space="preserve">признание индивидуальности каждого </w:t>
            </w:r>
            <w:r w:rsidRPr="00A20362">
              <w:lastRenderedPageBreak/>
              <w:t>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Опера. </w:t>
            </w: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126"/>
        <w:gridCol w:w="3260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6F4E7F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предметам в разделе музыка большое количество музыкальных файлов к программам, возможна сортировка по классу.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lastRenderedPageBreak/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Русской православной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церкви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1984"/>
        <w:gridCol w:w="3402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6F4E7F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портал Министерства образования РФ.  В  разделе методическая литература выложены электронные версии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6F4E7F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6F4E7F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7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</w:t>
            </w:r>
            <w:r w:rsidRPr="00A20362">
              <w:lastRenderedPageBreak/>
              <w:t>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Модуль «НАРОДНАЯ </w:t>
            </w: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Музыкальные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инструменты. Скрипка, виолончель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3E31F6">
      <w:pgSz w:w="11907" w:h="16839"/>
      <w:pgMar w:top="1440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 w15:restartNumberingAfterBreak="0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514A0"/>
    <w:rsid w:val="00382543"/>
    <w:rsid w:val="003E31F6"/>
    <w:rsid w:val="003F0324"/>
    <w:rsid w:val="00471967"/>
    <w:rsid w:val="00490A82"/>
    <w:rsid w:val="004947C0"/>
    <w:rsid w:val="004F7E17"/>
    <w:rsid w:val="005A05CE"/>
    <w:rsid w:val="005D3D4C"/>
    <w:rsid w:val="0061180B"/>
    <w:rsid w:val="00653AF6"/>
    <w:rsid w:val="00684329"/>
    <w:rsid w:val="006F4E7F"/>
    <w:rsid w:val="00887EDC"/>
    <w:rsid w:val="008B5286"/>
    <w:rsid w:val="008D18CF"/>
    <w:rsid w:val="008E717F"/>
    <w:rsid w:val="00901335"/>
    <w:rsid w:val="009301A7"/>
    <w:rsid w:val="00966610"/>
    <w:rsid w:val="009B187C"/>
    <w:rsid w:val="00A20362"/>
    <w:rsid w:val="00B73A5A"/>
    <w:rsid w:val="00B83C15"/>
    <w:rsid w:val="00BC294C"/>
    <w:rsid w:val="00BE5AFB"/>
    <w:rsid w:val="00C50A26"/>
    <w:rsid w:val="00C94461"/>
    <w:rsid w:val="00DE1CD7"/>
    <w:rsid w:val="00DE1D6D"/>
    <w:rsid w:val="00DF6FCF"/>
    <w:rsid w:val="00E438A1"/>
    <w:rsid w:val="00E700BC"/>
    <w:rsid w:val="00F01E19"/>
    <w:rsid w:val="00F05DB3"/>
    <w:rsid w:val="00F9102D"/>
    <w:rsid w:val="00FA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9BC6"/>
  <w15:docId w15:val="{4C942E66-89A4-4D69-87C8-36015D74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burskytest.narod.ru/main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rskytest.narod.ru/main.htm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urskytest.narod.ru/main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burskytest.narod.ru/main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B4123-5108-4E67-B15D-4CFBC81C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9157</Words>
  <Characters>52198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User</cp:lastModifiedBy>
  <cp:revision>3</cp:revision>
  <dcterms:created xsi:type="dcterms:W3CDTF">2022-08-23T20:54:00Z</dcterms:created>
  <dcterms:modified xsi:type="dcterms:W3CDTF">2022-08-28T12:46:00Z</dcterms:modified>
</cp:coreProperties>
</file>